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/>
        <w:t>ARTSMARK</w:t>
      </w:r>
      <w:r>
        <w:rPr>
          <w:spacing w:val="-12"/>
        </w:rPr>
        <w:t> </w:t>
      </w:r>
      <w:r>
        <w:rPr/>
        <w:t>PROJECT</w:t>
      </w:r>
      <w:r>
        <w:rPr>
          <w:spacing w:val="-11"/>
        </w:rPr>
        <w:t> </w:t>
      </w:r>
      <w:r>
        <w:rPr/>
        <w:t>2019</w:t>
      </w:r>
      <w:r>
        <w:rPr>
          <w:spacing w:val="-11"/>
        </w:rPr>
        <w:t> </w:t>
      </w:r>
      <w:r>
        <w:rPr/>
        <w:t>-</w:t>
      </w:r>
      <w:r>
        <w:rPr>
          <w:spacing w:val="-13"/>
        </w:rPr>
        <w:t> </w:t>
      </w:r>
      <w:r>
        <w:rPr>
          <w:spacing w:val="-4"/>
        </w:rPr>
        <w:t>2021</w:t>
      </w:r>
    </w:p>
    <w:p>
      <w:pPr>
        <w:pStyle w:val="BodyText"/>
        <w:spacing w:before="1"/>
        <w:rPr>
          <w:b/>
          <w:sz w:val="48"/>
        </w:rPr>
      </w:pPr>
    </w:p>
    <w:p>
      <w:pPr>
        <w:pStyle w:val="BodyText"/>
        <w:ind w:left="101" w:right="230"/>
      </w:pPr>
      <w:r>
        <w:rPr/>
        <w:t>I</w:t>
      </w:r>
      <w:r>
        <w:rPr>
          <w:spacing w:val="-2"/>
        </w:rPr>
        <w:t> </w:t>
      </w:r>
      <w:r>
        <w:rPr/>
        <w:t>am</w:t>
      </w:r>
      <w:r>
        <w:rPr>
          <w:spacing w:val="-1"/>
        </w:rPr>
        <w:t> </w:t>
      </w:r>
      <w:r>
        <w:rPr/>
        <w:t>delighted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contact</w:t>
      </w:r>
      <w:r>
        <w:rPr>
          <w:spacing w:val="-3"/>
        </w:rPr>
        <w:t> </w:t>
      </w:r>
      <w:r>
        <w:rPr/>
        <w:t>your</w:t>
      </w:r>
      <w:r>
        <w:rPr>
          <w:spacing w:val="-1"/>
        </w:rPr>
        <w:t> </w:t>
      </w:r>
      <w:r>
        <w:rPr/>
        <w:t>school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invite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to take</w:t>
      </w:r>
      <w:r>
        <w:rPr>
          <w:spacing w:val="-1"/>
        </w:rPr>
        <w:t> </w:t>
      </w:r>
      <w:r>
        <w:rPr/>
        <w:t>part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next</w:t>
      </w:r>
      <w:r>
        <w:rPr>
          <w:spacing w:val="-3"/>
        </w:rPr>
        <w:t> </w:t>
      </w:r>
      <w:r>
        <w:rPr/>
        <w:t>round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 Coventry Music Artsmark Project.</w:t>
      </w:r>
    </w:p>
    <w:p>
      <w:pPr>
        <w:pStyle w:val="BodyText"/>
        <w:spacing w:before="1"/>
      </w:pPr>
    </w:p>
    <w:p>
      <w:pPr>
        <w:pStyle w:val="Heading1"/>
        <w:spacing w:before="1"/>
      </w:pPr>
      <w:r>
        <w:rPr/>
        <w:t>About</w:t>
      </w:r>
      <w:r>
        <w:rPr>
          <w:spacing w:val="-1"/>
        </w:rPr>
        <w:t> </w:t>
      </w:r>
      <w:r>
        <w:rPr>
          <w:spacing w:val="-2"/>
        </w:rPr>
        <w:t>Artsmark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before="1"/>
        <w:ind w:left="101" w:right="230"/>
      </w:pPr>
      <w:r>
        <w:rPr/>
        <w:t>Artsmark has been designed by schools, for schools, to support the delivery of a broad and balanced</w:t>
      </w:r>
      <w:r>
        <w:rPr>
          <w:spacing w:val="-2"/>
        </w:rPr>
        <w:t> </w:t>
      </w:r>
      <w:r>
        <w:rPr/>
        <w:t>curriculum.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well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recognising</w:t>
      </w:r>
      <w:r>
        <w:rPr>
          <w:spacing w:val="-3"/>
        </w:rPr>
        <w:t> </w:t>
      </w:r>
      <w:r>
        <w:rPr/>
        <w:t>schools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making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arts</w:t>
      </w:r>
      <w:r>
        <w:rPr>
          <w:spacing w:val="-3"/>
        </w:rPr>
        <w:t> </w:t>
      </w:r>
      <w:r>
        <w:rPr/>
        <w:t>come</w:t>
      </w:r>
      <w:r>
        <w:rPr>
          <w:spacing w:val="-5"/>
        </w:rPr>
        <w:t> </w:t>
      </w:r>
      <w:r>
        <w:rPr/>
        <w:t>alive,</w:t>
      </w:r>
      <w:r>
        <w:rPr>
          <w:spacing w:val="-5"/>
        </w:rPr>
        <w:t> </w:t>
      </w:r>
      <w:r>
        <w:rPr/>
        <w:t>the</w:t>
      </w:r>
    </w:p>
    <w:p>
      <w:pPr>
        <w:pStyle w:val="BodyText"/>
        <w:ind w:left="101" w:right="44"/>
      </w:pPr>
      <w:r>
        <w:rPr/>
        <w:t>Artsmark</w:t>
      </w:r>
      <w:r>
        <w:rPr>
          <w:spacing w:val="-3"/>
        </w:rPr>
        <w:t> </w:t>
      </w:r>
      <w:r>
        <w:rPr/>
        <w:t>award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practical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valuable</w:t>
      </w:r>
      <w:r>
        <w:rPr>
          <w:spacing w:val="-5"/>
        </w:rPr>
        <w:t> </w:t>
      </w:r>
      <w:r>
        <w:rPr/>
        <w:t>tool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enriching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school’s</w:t>
      </w:r>
      <w:r>
        <w:rPr>
          <w:spacing w:val="-3"/>
        </w:rPr>
        <w:t> </w:t>
      </w:r>
      <w:r>
        <w:rPr/>
        <w:t>arts</w:t>
      </w:r>
      <w:r>
        <w:rPr>
          <w:spacing w:val="-3"/>
        </w:rPr>
        <w:t> </w:t>
      </w:r>
      <w:r>
        <w:rPr/>
        <w:t>provision</w:t>
      </w:r>
      <w:r>
        <w:rPr>
          <w:spacing w:val="-2"/>
        </w:rPr>
        <w:t> </w:t>
      </w:r>
      <w:r>
        <w:rPr/>
        <w:t>whatever the starting point.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1" w:right="216"/>
        <w:jc w:val="both"/>
      </w:pPr>
      <w:r>
        <w:rPr/>
        <w:t>Working</w:t>
      </w:r>
      <w:r>
        <w:rPr>
          <w:spacing w:val="-3"/>
        </w:rPr>
        <w:t> </w:t>
      </w:r>
      <w:r>
        <w:rPr/>
        <w:t>towards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Artsmark</w:t>
      </w:r>
      <w:r>
        <w:rPr>
          <w:spacing w:val="-4"/>
        </w:rPr>
        <w:t> </w:t>
      </w:r>
      <w:r>
        <w:rPr/>
        <w:t>award</w:t>
      </w:r>
      <w:r>
        <w:rPr>
          <w:spacing w:val="-1"/>
        </w:rPr>
        <w:t> </w:t>
      </w:r>
      <w:r>
        <w:rPr/>
        <w:t>encourages</w:t>
      </w:r>
      <w:r>
        <w:rPr>
          <w:spacing w:val="-7"/>
        </w:rPr>
        <w:t> </w:t>
      </w:r>
      <w:r>
        <w:rPr/>
        <w:t>and</w:t>
      </w:r>
      <w:r>
        <w:rPr>
          <w:spacing w:val="-2"/>
        </w:rPr>
        <w:t> </w:t>
      </w:r>
      <w:r>
        <w:rPr/>
        <w:t>supports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broad</w:t>
      </w:r>
      <w:r>
        <w:rPr>
          <w:spacing w:val="-4"/>
        </w:rPr>
        <w:t> </w:t>
      </w:r>
      <w:r>
        <w:rPr/>
        <w:t>and balanced curriculum,</w:t>
      </w:r>
      <w:r>
        <w:rPr>
          <w:spacing w:val="-2"/>
        </w:rPr>
        <w:t> </w:t>
      </w:r>
      <w:r>
        <w:rPr/>
        <w:t>focussed</w:t>
      </w:r>
      <w:r>
        <w:rPr>
          <w:spacing w:val="-1"/>
        </w:rPr>
        <w:t> </w:t>
      </w:r>
      <w:r>
        <w:rPr/>
        <w:t>on the personal development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and young</w:t>
      </w:r>
      <w:r>
        <w:rPr>
          <w:spacing w:val="-2"/>
        </w:rPr>
        <w:t> </w:t>
      </w:r>
      <w:r>
        <w:rPr/>
        <w:t>people. It</w:t>
      </w:r>
      <w:r>
        <w:rPr>
          <w:spacing w:val="-1"/>
        </w:rPr>
        <w:t> </w:t>
      </w:r>
      <w:r>
        <w:rPr/>
        <w:t>is therefore a perfect way to prepare for the implementation of the new Ofsted framework.</w:t>
      </w:r>
    </w:p>
    <w:p>
      <w:pPr>
        <w:pStyle w:val="BodyText"/>
      </w:pPr>
    </w:p>
    <w:p>
      <w:pPr>
        <w:pStyle w:val="BodyText"/>
        <w:ind w:left="101" w:right="230"/>
      </w:pPr>
      <w:r>
        <w:rPr/>
        <w:t>Artsmark</w:t>
      </w:r>
      <w:r>
        <w:rPr>
          <w:spacing w:val="-3"/>
        </w:rPr>
        <w:t> </w:t>
      </w:r>
      <w:r>
        <w:rPr/>
        <w:t>has</w:t>
      </w:r>
      <w:r>
        <w:rPr>
          <w:spacing w:val="-4"/>
        </w:rPr>
        <w:t> </w:t>
      </w:r>
      <w:r>
        <w:rPr/>
        <w:t>been</w:t>
      </w:r>
      <w:r>
        <w:rPr>
          <w:spacing w:val="-4"/>
        </w:rPr>
        <w:t> </w:t>
      </w:r>
      <w:r>
        <w:rPr/>
        <w:t>reinvented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common</w:t>
      </w:r>
      <w:r>
        <w:rPr>
          <w:spacing w:val="-1"/>
        </w:rPr>
        <w:t> </w:t>
      </w:r>
      <w:r>
        <w:rPr/>
        <w:t>sense</w:t>
      </w:r>
      <w:r>
        <w:rPr>
          <w:spacing w:val="-2"/>
        </w:rPr>
        <w:t> </w:t>
      </w:r>
      <w:r>
        <w:rPr/>
        <w:t>process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light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paperwork</w:t>
      </w:r>
      <w:r>
        <w:rPr>
          <w:spacing w:val="-4"/>
        </w:rPr>
        <w:t> </w:t>
      </w:r>
      <w:r>
        <w:rPr/>
        <w:t>and flexible to each school. More information about the Artsmark journey is available here: </w:t>
      </w:r>
      <w:hyperlink r:id="rId7">
        <w:r>
          <w:rPr>
            <w:color w:val="0000FF"/>
            <w:spacing w:val="-2"/>
            <w:u w:val="single" w:color="0000FF"/>
          </w:rPr>
          <w:t>http://www.artsmark.org.uk</w:t>
        </w:r>
      </w:hyperlink>
      <w:r>
        <w:rPr>
          <w:spacing w:val="-2"/>
        </w:rPr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  <w:spacing w:before="52"/>
      </w:pPr>
      <w:r>
        <w:rPr/>
        <w:t>About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Coventry</w:t>
      </w:r>
      <w:r>
        <w:rPr>
          <w:spacing w:val="-6"/>
        </w:rPr>
        <w:t> </w:t>
      </w:r>
      <w:r>
        <w:rPr/>
        <w:t>Music</w:t>
      </w:r>
      <w:r>
        <w:rPr>
          <w:spacing w:val="-1"/>
        </w:rPr>
        <w:t> </w:t>
      </w:r>
      <w:r>
        <w:rPr/>
        <w:t>Artsmark</w:t>
      </w:r>
      <w:r>
        <w:rPr>
          <w:spacing w:val="2"/>
        </w:rPr>
        <w:t> </w:t>
      </w:r>
      <w:r>
        <w:rPr/>
        <w:t>Project</w:t>
      </w:r>
      <w:r>
        <w:rPr>
          <w:spacing w:val="-2"/>
        </w:rPr>
        <w:t> </w:t>
      </w:r>
      <w:r>
        <w:rPr/>
        <w:t>2019</w:t>
      </w:r>
      <w:r>
        <w:rPr>
          <w:spacing w:val="-3"/>
        </w:rPr>
        <w:t> </w:t>
      </w:r>
      <w:r>
        <w:rPr/>
        <w:t>-</w:t>
      </w:r>
      <w:r>
        <w:rPr>
          <w:spacing w:val="-1"/>
        </w:rPr>
        <w:t> </w:t>
      </w:r>
      <w:r>
        <w:rPr>
          <w:spacing w:val="-4"/>
        </w:rPr>
        <w:t>2021</w:t>
      </w:r>
    </w:p>
    <w:p>
      <w:pPr>
        <w:pStyle w:val="BodyText"/>
        <w:spacing w:before="12"/>
        <w:rPr>
          <w:b/>
          <w:sz w:val="23"/>
        </w:rPr>
      </w:pPr>
    </w:p>
    <w:p>
      <w:pPr>
        <w:pStyle w:val="BodyText"/>
        <w:ind w:left="101" w:right="27"/>
      </w:pPr>
      <w:r>
        <w:rPr/>
        <w:t>In 2016, Coventry</w:t>
      </w:r>
      <w:r>
        <w:rPr>
          <w:spacing w:val="-4"/>
        </w:rPr>
        <w:t> </w:t>
      </w:r>
      <w:r>
        <w:rPr/>
        <w:t>Music</w:t>
      </w:r>
      <w:r>
        <w:rPr>
          <w:spacing w:val="-4"/>
        </w:rPr>
        <w:t> </w:t>
      </w:r>
      <w:r>
        <w:rPr/>
        <w:t>Hub worked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Arts</w:t>
      </w:r>
      <w:r>
        <w:rPr>
          <w:spacing w:val="-1"/>
        </w:rPr>
        <w:t> </w:t>
      </w:r>
      <w:r>
        <w:rPr/>
        <w:t>Council</w:t>
      </w:r>
      <w:r>
        <w:rPr>
          <w:spacing w:val="-1"/>
        </w:rPr>
        <w:t> </w:t>
      </w:r>
      <w:r>
        <w:rPr/>
        <w:t>England on a national research</w:t>
      </w:r>
      <w:r>
        <w:rPr>
          <w:spacing w:val="-2"/>
        </w:rPr>
        <w:t> </w:t>
      </w:r>
      <w:r>
        <w:rPr/>
        <w:t>project</w:t>
      </w:r>
      <w:r>
        <w:rPr>
          <w:spacing w:val="-2"/>
        </w:rPr>
        <w:t> </w:t>
      </w:r>
      <w:r>
        <w:rPr/>
        <w:t>to explore</w:t>
      </w:r>
      <w:r>
        <w:rPr>
          <w:spacing w:val="-4"/>
        </w:rPr>
        <w:t> </w:t>
      </w:r>
      <w:r>
        <w:rPr/>
        <w:t>how</w:t>
      </w:r>
      <w:r>
        <w:rPr>
          <w:spacing w:val="-5"/>
        </w:rPr>
        <w:t> </w:t>
      </w:r>
      <w:r>
        <w:rPr/>
        <w:t>Music</w:t>
      </w:r>
      <w:r>
        <w:rPr>
          <w:spacing w:val="-4"/>
        </w:rPr>
        <w:t> </w:t>
      </w:r>
      <w:r>
        <w:rPr/>
        <w:t>Hubs</w:t>
      </w:r>
      <w:r>
        <w:rPr>
          <w:spacing w:val="-5"/>
        </w:rPr>
        <w:t> </w:t>
      </w:r>
      <w:r>
        <w:rPr/>
        <w:t>can</w:t>
      </w:r>
      <w:r>
        <w:rPr>
          <w:spacing w:val="-2"/>
        </w:rPr>
        <w:t> </w:t>
      </w:r>
      <w:r>
        <w:rPr/>
        <w:t>support</w:t>
      </w:r>
      <w:r>
        <w:rPr>
          <w:spacing w:val="-2"/>
        </w:rPr>
        <w:t> </w:t>
      </w:r>
      <w:r>
        <w:rPr/>
        <w:t>schools</w:t>
      </w:r>
      <w:r>
        <w:rPr>
          <w:spacing w:val="-3"/>
        </w:rPr>
        <w:t> </w:t>
      </w:r>
      <w:r>
        <w:rPr/>
        <w:t>working</w:t>
      </w:r>
      <w:r>
        <w:rPr>
          <w:spacing w:val="-3"/>
        </w:rPr>
        <w:t> </w:t>
      </w:r>
      <w:r>
        <w:rPr/>
        <w:t>towards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Artsmark</w:t>
      </w:r>
      <w:r>
        <w:rPr>
          <w:spacing w:val="-4"/>
        </w:rPr>
        <w:t> </w:t>
      </w:r>
      <w:r>
        <w:rPr/>
        <w:t>award. Ten</w:t>
      </w:r>
      <w:r>
        <w:rPr>
          <w:spacing w:val="-4"/>
        </w:rPr>
        <w:t> </w:t>
      </w:r>
      <w:r>
        <w:rPr/>
        <w:t>Coventry schools took part, and have now either achieved their Artsmark award, or are in the final stages of the process.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1" w:right="230"/>
      </w:pPr>
      <w:r>
        <w:rPr/>
        <w:t>The</w:t>
      </w:r>
      <w:r>
        <w:rPr>
          <w:spacing w:val="-4"/>
        </w:rPr>
        <w:t> </w:t>
      </w:r>
      <w:r>
        <w:rPr/>
        <w:t>next</w:t>
      </w:r>
      <w:r>
        <w:rPr>
          <w:spacing w:val="-4"/>
        </w:rPr>
        <w:t> </w:t>
      </w:r>
      <w:r>
        <w:rPr/>
        <w:t>round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Artsmark project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support</w:t>
      </w:r>
      <w:r>
        <w:rPr>
          <w:spacing w:val="-4"/>
        </w:rPr>
        <w:t> </w:t>
      </w:r>
      <w:r>
        <w:rPr/>
        <w:t>ten</w:t>
      </w:r>
      <w:r>
        <w:rPr>
          <w:spacing w:val="-2"/>
        </w:rPr>
        <w:t> </w:t>
      </w:r>
      <w:r>
        <w:rPr/>
        <w:t>schools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attaining</w:t>
      </w:r>
      <w:r>
        <w:rPr>
          <w:spacing w:val="-2"/>
        </w:rPr>
        <w:t> </w:t>
      </w:r>
      <w:r>
        <w:rPr/>
        <w:t>an</w:t>
      </w:r>
      <w:r>
        <w:rPr>
          <w:spacing w:val="-4"/>
        </w:rPr>
        <w:t> </w:t>
      </w:r>
      <w:r>
        <w:rPr/>
        <w:t>Artsmark</w:t>
      </w:r>
      <w:r>
        <w:rPr>
          <w:spacing w:val="-3"/>
        </w:rPr>
        <w:t> </w:t>
      </w:r>
      <w:r>
        <w:rPr/>
        <w:t>award in 2021, in time to celebrate their achievements during Coventry’s City of Culture year.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spacing w:line="292" w:lineRule="exact"/>
        <w:ind w:left="101"/>
      </w:pPr>
      <w:r>
        <w:rPr/>
        <w:t>The</w:t>
      </w:r>
      <w:r>
        <w:rPr>
          <w:spacing w:val="-5"/>
        </w:rPr>
        <w:t> </w:t>
      </w:r>
      <w:r>
        <w:rPr/>
        <w:t>advantages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working</w:t>
      </w:r>
      <w:r>
        <w:rPr>
          <w:spacing w:val="-3"/>
        </w:rPr>
        <w:t> </w:t>
      </w:r>
      <w:r>
        <w:rPr/>
        <w:t>towards</w:t>
      </w:r>
      <w:r>
        <w:rPr>
          <w:spacing w:val="-3"/>
        </w:rPr>
        <w:t> </w:t>
      </w:r>
      <w:r>
        <w:rPr/>
        <w:t>Artsmark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/>
        <w:t>part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project</w:t>
      </w:r>
      <w:r>
        <w:rPr>
          <w:spacing w:val="-3"/>
        </w:rPr>
        <w:t> </w:t>
      </w:r>
      <w:r>
        <w:rPr>
          <w:spacing w:val="-2"/>
        </w:rPr>
        <w:t>include: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305" w:lineRule="exact" w:before="0" w:after="0"/>
        <w:ind w:left="821" w:right="0" w:hanging="360"/>
        <w:jc w:val="left"/>
        <w:rPr>
          <w:sz w:val="24"/>
        </w:rPr>
      </w:pPr>
      <w:r>
        <w:rPr>
          <w:sz w:val="24"/>
        </w:rPr>
        <w:t>Bespoke</w:t>
      </w:r>
      <w:r>
        <w:rPr>
          <w:spacing w:val="-2"/>
          <w:sz w:val="24"/>
        </w:rPr>
        <w:t> </w:t>
      </w:r>
      <w:r>
        <w:rPr>
          <w:sz w:val="24"/>
        </w:rPr>
        <w:t>Artsmark</w:t>
      </w:r>
      <w:r>
        <w:rPr>
          <w:spacing w:val="-4"/>
          <w:sz w:val="24"/>
        </w:rPr>
        <w:t> </w:t>
      </w:r>
      <w:r>
        <w:rPr>
          <w:sz w:val="24"/>
        </w:rPr>
        <w:t>sessions</w:t>
      </w:r>
      <w:r>
        <w:rPr>
          <w:spacing w:val="-3"/>
          <w:sz w:val="24"/>
        </w:rPr>
        <w:t> </w:t>
      </w:r>
      <w:r>
        <w:rPr>
          <w:sz w:val="24"/>
        </w:rPr>
        <w:t>held</w:t>
      </w:r>
      <w:r>
        <w:rPr>
          <w:spacing w:val="-2"/>
          <w:sz w:val="24"/>
        </w:rPr>
        <w:t> </w:t>
      </w:r>
      <w:r>
        <w:rPr>
          <w:sz w:val="24"/>
        </w:rPr>
        <w:t>locally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Coventry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305" w:lineRule="exact" w:before="1" w:after="0"/>
        <w:ind w:left="821" w:right="0" w:hanging="360"/>
        <w:jc w:val="left"/>
        <w:rPr>
          <w:sz w:val="24"/>
        </w:rPr>
      </w:pPr>
      <w:r>
        <w:rPr>
          <w:sz w:val="24"/>
        </w:rPr>
        <w:t>Support</w:t>
      </w:r>
      <w:r>
        <w:rPr>
          <w:spacing w:val="-7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Artsmark</w:t>
      </w:r>
      <w:r>
        <w:rPr>
          <w:spacing w:val="-5"/>
          <w:sz w:val="24"/>
        </w:rPr>
        <w:t> </w:t>
      </w:r>
      <w:r>
        <w:rPr>
          <w:sz w:val="24"/>
        </w:rPr>
        <w:t>consultant,</w:t>
      </w:r>
      <w:r>
        <w:rPr>
          <w:spacing w:val="-5"/>
          <w:sz w:val="24"/>
        </w:rPr>
        <w:t> </w:t>
      </w:r>
      <w:r>
        <w:rPr>
          <w:sz w:val="24"/>
        </w:rPr>
        <w:t>who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work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schools</w:t>
      </w:r>
      <w:r>
        <w:rPr>
          <w:spacing w:val="-5"/>
          <w:sz w:val="24"/>
        </w:rPr>
        <w:t> </w:t>
      </w:r>
      <w:r>
        <w:rPr>
          <w:sz w:val="24"/>
        </w:rPr>
        <w:t>throughout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project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305" w:lineRule="exact" w:before="0" w:after="0"/>
        <w:ind w:left="821" w:right="0" w:hanging="360"/>
        <w:jc w:val="left"/>
        <w:rPr>
          <w:sz w:val="24"/>
        </w:rPr>
      </w:pPr>
      <w:r>
        <w:rPr>
          <w:sz w:val="24"/>
        </w:rPr>
        <w:t>Ongoing</w:t>
      </w:r>
      <w:r>
        <w:rPr>
          <w:spacing w:val="-4"/>
          <w:sz w:val="24"/>
        </w:rPr>
        <w:t> </w:t>
      </w:r>
      <w:r>
        <w:rPr>
          <w:sz w:val="24"/>
        </w:rPr>
        <w:t>support,</w:t>
      </w:r>
      <w:r>
        <w:rPr>
          <w:spacing w:val="-5"/>
          <w:sz w:val="24"/>
        </w:rPr>
        <w:t> </w:t>
      </w:r>
      <w:r>
        <w:rPr>
          <w:sz w:val="24"/>
        </w:rPr>
        <w:t>school</w:t>
      </w:r>
      <w:r>
        <w:rPr>
          <w:spacing w:val="-7"/>
          <w:sz w:val="24"/>
        </w:rPr>
        <w:t> </w:t>
      </w:r>
      <w:r>
        <w:rPr>
          <w:sz w:val="24"/>
        </w:rPr>
        <w:t>visits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consultancy</w:t>
      </w:r>
      <w:r>
        <w:rPr>
          <w:spacing w:val="3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Coventry</w:t>
      </w:r>
      <w:r>
        <w:rPr>
          <w:spacing w:val="-6"/>
          <w:sz w:val="24"/>
        </w:rPr>
        <w:t> </w:t>
      </w:r>
      <w:r>
        <w:rPr>
          <w:sz w:val="24"/>
        </w:rPr>
        <w:t>Music</w:t>
      </w:r>
      <w:r>
        <w:rPr>
          <w:spacing w:val="-4"/>
          <w:sz w:val="24"/>
        </w:rPr>
        <w:t> team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305" w:lineRule="exact" w:before="2" w:after="0"/>
        <w:ind w:left="821" w:right="0" w:hanging="360"/>
        <w:jc w:val="left"/>
        <w:rPr>
          <w:sz w:val="24"/>
        </w:rPr>
      </w:pPr>
      <w:r>
        <w:rPr>
          <w:sz w:val="24"/>
        </w:rPr>
        <w:t>Becoming</w:t>
      </w:r>
      <w:r>
        <w:rPr>
          <w:spacing w:val="-5"/>
          <w:sz w:val="24"/>
        </w:rPr>
        <w:t> </w:t>
      </w:r>
      <w:r>
        <w:rPr>
          <w:sz w:val="24"/>
        </w:rPr>
        <w:t>part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network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schools</w:t>
      </w:r>
      <w:r>
        <w:rPr>
          <w:spacing w:val="-3"/>
          <w:sz w:val="24"/>
        </w:rPr>
        <w:t> </w:t>
      </w:r>
      <w:r>
        <w:rPr>
          <w:sz w:val="24"/>
        </w:rPr>
        <w:t>going</w:t>
      </w:r>
      <w:r>
        <w:rPr>
          <w:spacing w:val="-5"/>
          <w:sz w:val="24"/>
        </w:rPr>
        <w:t> </w:t>
      </w:r>
      <w:r>
        <w:rPr>
          <w:sz w:val="24"/>
        </w:rPr>
        <w:t>through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process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together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305" w:lineRule="exact" w:before="0" w:after="0"/>
        <w:ind w:left="821" w:right="0" w:hanging="360"/>
        <w:jc w:val="left"/>
        <w:rPr>
          <w:sz w:val="24"/>
        </w:rPr>
      </w:pPr>
      <w:r>
        <w:rPr>
          <w:sz w:val="24"/>
        </w:rPr>
        <w:t>Signposting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opportunities</w:t>
      </w:r>
      <w:r>
        <w:rPr>
          <w:spacing w:val="-6"/>
          <w:sz w:val="24"/>
        </w:rPr>
        <w:t> </w:t>
      </w:r>
      <w:r>
        <w:rPr>
          <w:sz w:val="24"/>
        </w:rPr>
        <w:t>provided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Hub</w:t>
      </w:r>
      <w:r>
        <w:rPr>
          <w:spacing w:val="-3"/>
          <w:sz w:val="24"/>
        </w:rPr>
        <w:t> </w:t>
      </w:r>
      <w:r>
        <w:rPr>
          <w:sz w:val="24"/>
        </w:rPr>
        <w:t>Partners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arts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organisations</w:t>
      </w:r>
    </w:p>
    <w:p>
      <w:pPr>
        <w:spacing w:after="0" w:line="305" w:lineRule="exact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706" w:footer="1158" w:top="2100" w:bottom="1340" w:left="1260" w:right="1020"/>
          <w:pgNumType w:start="1"/>
        </w:sect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before="52"/>
        <w:ind w:left="101" w:right="230"/>
      </w:pPr>
      <w:r>
        <w:rPr/>
        <w:t>We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now</w:t>
      </w:r>
      <w:r>
        <w:rPr>
          <w:spacing w:val="-2"/>
        </w:rPr>
        <w:t> </w:t>
      </w:r>
      <w:r>
        <w:rPr/>
        <w:t>opening</w:t>
      </w:r>
      <w:r>
        <w:rPr>
          <w:spacing w:val="-4"/>
        </w:rPr>
        <w:t> </w:t>
      </w:r>
      <w:r>
        <w:rPr/>
        <w:t>up</w:t>
      </w:r>
      <w:r>
        <w:rPr>
          <w:spacing w:val="-5"/>
        </w:rPr>
        <w:t> </w:t>
      </w:r>
      <w:r>
        <w:rPr/>
        <w:t>applications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Artsmark</w:t>
      </w:r>
      <w:r>
        <w:rPr>
          <w:spacing w:val="-3"/>
        </w:rPr>
        <w:t> </w:t>
      </w:r>
      <w:r>
        <w:rPr/>
        <w:t>project.</w:t>
      </w:r>
      <w:r>
        <w:rPr>
          <w:spacing w:val="-3"/>
        </w:rPr>
        <w:t> </w:t>
      </w:r>
      <w:r>
        <w:rPr/>
        <w:t>If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school</w:t>
      </w:r>
      <w:r>
        <w:rPr>
          <w:spacing w:val="-3"/>
        </w:rPr>
        <w:t> </w:t>
      </w:r>
      <w:r>
        <w:rPr/>
        <w:t>to take part, please complete an application form and return it to </w:t>
      </w:r>
      <w:hyperlink r:id="rId8">
        <w:r>
          <w:rPr>
            <w:color w:val="0000FF"/>
            <w:spacing w:val="-2"/>
            <w:u w:val="single" w:color="0000FF"/>
          </w:rPr>
          <w:t>jonathon.wakefield@coventry.gov.uk</w:t>
        </w:r>
      </w:hyperlink>
      <w:r>
        <w:rPr>
          <w:spacing w:val="-2"/>
        </w:rPr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52"/>
        <w:ind w:left="101"/>
      </w:pPr>
      <w:r>
        <w:rPr/>
        <w:t>As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see</w:t>
      </w:r>
      <w:r>
        <w:rPr>
          <w:spacing w:val="-3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key</w:t>
      </w:r>
      <w:r>
        <w:rPr>
          <w:spacing w:val="-2"/>
        </w:rPr>
        <w:t> </w:t>
      </w:r>
      <w:r>
        <w:rPr/>
        <w:t>dates</w:t>
      </w:r>
      <w:r>
        <w:rPr>
          <w:spacing w:val="-4"/>
        </w:rPr>
        <w:t> </w:t>
      </w:r>
      <w:r>
        <w:rPr/>
        <w:t>below,</w:t>
      </w:r>
      <w:r>
        <w:rPr>
          <w:spacing w:val="-4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forms</w:t>
      </w:r>
      <w:r>
        <w:rPr>
          <w:spacing w:val="-2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received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end</w:t>
      </w:r>
      <w:r>
        <w:rPr>
          <w:spacing w:val="-2"/>
        </w:rPr>
        <w:t> </w:t>
      </w:r>
      <w:r>
        <w:rPr>
          <w:spacing w:val="-5"/>
        </w:rPr>
        <w:t>of</w:t>
      </w:r>
    </w:p>
    <w:p>
      <w:pPr>
        <w:pStyle w:val="Heading1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864412</wp:posOffset>
                </wp:positionH>
                <wp:positionV relativeFrom="paragraph">
                  <wp:posOffset>161871</wp:posOffset>
                </wp:positionV>
                <wp:extent cx="1193800" cy="1079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1938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3800" h="10795">
                              <a:moveTo>
                                <a:pt x="1193292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1193292" y="10668"/>
                              </a:lnTo>
                              <a:lnTo>
                                <a:pt x="1193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8.064003pt;margin-top:12.745764pt;width:93.96pt;height:.84001pt;mso-position-horizontal-relative:page;mso-position-vertical-relative:paragraph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Friday</w:t>
      </w:r>
      <w:r>
        <w:rPr>
          <w:spacing w:val="-1"/>
        </w:rPr>
        <w:t> </w:t>
      </w:r>
      <w:r>
        <w:rPr/>
        <w:t>8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February</w:t>
      </w:r>
      <w:r>
        <w:rPr>
          <w:b w:val="0"/>
          <w:spacing w:val="-2"/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3701" w:val="left" w:leader="none"/>
        </w:tabs>
        <w:spacing w:before="71"/>
        <w:ind w:left="821"/>
      </w:pPr>
      <w:r>
        <w:rPr/>
        <w:t>28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January,</w:t>
      </w:r>
      <w:r>
        <w:rPr>
          <w:spacing w:val="-2"/>
          <w:vertAlign w:val="baseline"/>
        </w:rPr>
        <w:t> </w:t>
      </w:r>
      <w:r>
        <w:rPr>
          <w:spacing w:val="-4"/>
          <w:vertAlign w:val="baseline"/>
        </w:rPr>
        <w:t>2019</w:t>
      </w:r>
      <w:r>
        <w:rPr>
          <w:vertAlign w:val="baseline"/>
        </w:rPr>
        <w:tab/>
        <w:t>Application</w:t>
      </w:r>
      <w:r>
        <w:rPr>
          <w:spacing w:val="-5"/>
          <w:vertAlign w:val="baseline"/>
        </w:rPr>
        <w:t> </w:t>
      </w:r>
      <w:r>
        <w:rPr>
          <w:vertAlign w:val="baseline"/>
        </w:rPr>
        <w:t>forms</w:t>
      </w:r>
      <w:r>
        <w:rPr>
          <w:spacing w:val="-3"/>
          <w:vertAlign w:val="baseline"/>
        </w:rPr>
        <w:t> </w:t>
      </w:r>
      <w:r>
        <w:rPr>
          <w:vertAlign w:val="baseline"/>
        </w:rPr>
        <w:t>sent</w:t>
      </w:r>
      <w:r>
        <w:rPr>
          <w:spacing w:val="-4"/>
          <w:vertAlign w:val="baseline"/>
        </w:rPr>
        <w:t> </w:t>
      </w:r>
      <w:r>
        <w:rPr>
          <w:spacing w:val="-5"/>
          <w:vertAlign w:val="baseline"/>
        </w:rPr>
        <w:t>out</w:t>
      </w:r>
    </w:p>
    <w:p>
      <w:pPr>
        <w:pStyle w:val="BodyText"/>
      </w:pPr>
    </w:p>
    <w:p>
      <w:pPr>
        <w:pStyle w:val="BodyText"/>
        <w:tabs>
          <w:tab w:pos="3701" w:val="left" w:leader="none"/>
        </w:tabs>
        <w:ind w:left="821"/>
      </w:pPr>
      <w:r>
        <w:rPr/>
        <w:t>8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February,</w:t>
      </w:r>
      <w:r>
        <w:rPr>
          <w:spacing w:val="-2"/>
          <w:vertAlign w:val="baseline"/>
        </w:rPr>
        <w:t> </w:t>
      </w:r>
      <w:r>
        <w:rPr>
          <w:spacing w:val="-4"/>
          <w:vertAlign w:val="baseline"/>
        </w:rPr>
        <w:t>2019</w:t>
      </w:r>
      <w:r>
        <w:rPr>
          <w:vertAlign w:val="baseline"/>
        </w:rPr>
        <w:tab/>
        <w:t>Deadline</w:t>
      </w:r>
      <w:r>
        <w:rPr>
          <w:spacing w:val="-6"/>
          <w:vertAlign w:val="baseline"/>
        </w:rPr>
        <w:t> </w:t>
      </w:r>
      <w:r>
        <w:rPr>
          <w:vertAlign w:val="baseline"/>
        </w:rPr>
        <w:t>for</w:t>
      </w:r>
      <w:r>
        <w:rPr>
          <w:spacing w:val="-4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-4"/>
          <w:vertAlign w:val="baseline"/>
        </w:rPr>
        <w:t> </w:t>
      </w:r>
      <w:r>
        <w:rPr>
          <w:spacing w:val="-2"/>
          <w:vertAlign w:val="baseline"/>
        </w:rPr>
        <w:t>forms</w:t>
      </w:r>
    </w:p>
    <w:p>
      <w:pPr>
        <w:pStyle w:val="BodyText"/>
      </w:pPr>
    </w:p>
    <w:p>
      <w:pPr>
        <w:tabs>
          <w:tab w:pos="3701" w:val="left" w:leader="none"/>
        </w:tabs>
        <w:spacing w:line="480" w:lineRule="auto" w:before="0"/>
        <w:ind w:left="821" w:right="1410" w:firstLine="0"/>
        <w:jc w:val="left"/>
        <w:rPr>
          <w:sz w:val="24"/>
        </w:rPr>
      </w:pPr>
      <w:r>
        <w:rPr>
          <w:sz w:val="24"/>
        </w:rPr>
        <w:t>28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February, 2019</w:t>
        <w:tab/>
      </w:r>
      <w:r>
        <w:rPr>
          <w:b/>
          <w:sz w:val="24"/>
          <w:vertAlign w:val="baseline"/>
        </w:rPr>
        <w:t>Artsmark</w:t>
      </w:r>
      <w:r>
        <w:rPr>
          <w:b/>
          <w:spacing w:val="-7"/>
          <w:sz w:val="24"/>
          <w:vertAlign w:val="baseline"/>
        </w:rPr>
        <w:t> </w:t>
      </w:r>
      <w:r>
        <w:rPr>
          <w:b/>
          <w:sz w:val="24"/>
          <w:vertAlign w:val="baseline"/>
        </w:rPr>
        <w:t>Networking</w:t>
      </w:r>
      <w:r>
        <w:rPr>
          <w:b/>
          <w:spacing w:val="-6"/>
          <w:sz w:val="24"/>
          <w:vertAlign w:val="baseline"/>
        </w:rPr>
        <w:t> </w:t>
      </w:r>
      <w:r>
        <w:rPr>
          <w:b/>
          <w:sz w:val="24"/>
          <w:vertAlign w:val="baseline"/>
        </w:rPr>
        <w:t>Meeting*</w:t>
      </w:r>
      <w:r>
        <w:rPr>
          <w:b/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(4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5:30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pm) March, 2019</w:t>
        <w:tab/>
        <w:t>Schools complete Self-Assessment</w:t>
      </w:r>
    </w:p>
    <w:p>
      <w:pPr>
        <w:tabs>
          <w:tab w:pos="3701" w:val="left" w:leader="none"/>
        </w:tabs>
        <w:spacing w:line="480" w:lineRule="auto" w:before="2"/>
        <w:ind w:left="821" w:right="1321" w:firstLine="0"/>
        <w:jc w:val="left"/>
        <w:rPr>
          <w:sz w:val="24"/>
        </w:rPr>
      </w:pPr>
      <w:r>
        <w:rPr>
          <w:sz w:val="24"/>
        </w:rPr>
        <w:t>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April, 2019</w:t>
        <w:tab/>
      </w:r>
      <w:r>
        <w:rPr>
          <w:b/>
          <w:sz w:val="24"/>
          <w:vertAlign w:val="baseline"/>
        </w:rPr>
        <w:t>Artsmark</w:t>
      </w:r>
      <w:r>
        <w:rPr>
          <w:b/>
          <w:spacing w:val="-4"/>
          <w:sz w:val="24"/>
          <w:vertAlign w:val="baseline"/>
        </w:rPr>
        <w:t> </w:t>
      </w:r>
      <w:r>
        <w:rPr>
          <w:b/>
          <w:sz w:val="24"/>
          <w:vertAlign w:val="baseline"/>
        </w:rPr>
        <w:t>Development</w:t>
      </w:r>
      <w:r>
        <w:rPr>
          <w:b/>
          <w:spacing w:val="-8"/>
          <w:sz w:val="24"/>
          <w:vertAlign w:val="baseline"/>
        </w:rPr>
        <w:t> </w:t>
      </w:r>
      <w:r>
        <w:rPr>
          <w:b/>
          <w:sz w:val="24"/>
          <w:vertAlign w:val="baseline"/>
        </w:rPr>
        <w:t>Day*</w:t>
      </w:r>
      <w:r>
        <w:rPr>
          <w:b/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(9:30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am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pm) April – July, 2019</w:t>
        <w:tab/>
        <w:t>Schools complete Statement of Commitment</w:t>
      </w:r>
    </w:p>
    <w:p>
      <w:pPr>
        <w:tabs>
          <w:tab w:pos="3701" w:val="left" w:leader="none"/>
        </w:tabs>
        <w:spacing w:line="480" w:lineRule="auto" w:before="0"/>
        <w:ind w:left="821" w:right="444" w:firstLine="0"/>
        <w:jc w:val="left"/>
        <w:rPr>
          <w:sz w:val="24"/>
        </w:rPr>
      </w:pPr>
      <w:r>
        <w:rPr>
          <w:sz w:val="24"/>
        </w:rPr>
        <w:t>19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September, 2019</w:t>
        <w:tab/>
      </w:r>
      <w:r>
        <w:rPr>
          <w:b/>
          <w:sz w:val="24"/>
          <w:vertAlign w:val="baseline"/>
        </w:rPr>
        <w:t>Artsmark</w:t>
      </w:r>
      <w:r>
        <w:rPr>
          <w:b/>
          <w:spacing w:val="-6"/>
          <w:sz w:val="24"/>
          <w:vertAlign w:val="baseline"/>
        </w:rPr>
        <w:t> </w:t>
      </w:r>
      <w:r>
        <w:rPr>
          <w:b/>
          <w:sz w:val="24"/>
          <w:vertAlign w:val="baseline"/>
        </w:rPr>
        <w:t>Impact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z w:val="24"/>
          <w:vertAlign w:val="baseline"/>
        </w:rPr>
        <w:t>and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z w:val="24"/>
          <w:vertAlign w:val="baseline"/>
        </w:rPr>
        <w:t>Evaluation</w:t>
      </w:r>
      <w:r>
        <w:rPr>
          <w:b/>
          <w:spacing w:val="-5"/>
          <w:sz w:val="24"/>
          <w:vertAlign w:val="baseline"/>
        </w:rPr>
        <w:t> </w:t>
      </w:r>
      <w:r>
        <w:rPr>
          <w:b/>
          <w:sz w:val="24"/>
          <w:vertAlign w:val="baseline"/>
        </w:rPr>
        <w:t>Session*</w:t>
      </w:r>
      <w:r>
        <w:rPr>
          <w:b/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(4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5:30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pm) January – December, 2020</w:t>
        <w:tab/>
        <w:t>Progress Meetings and Music Hub school visits</w:t>
      </w:r>
    </w:p>
    <w:p>
      <w:pPr>
        <w:tabs>
          <w:tab w:pos="3701" w:val="left" w:leader="none"/>
        </w:tabs>
        <w:spacing w:line="480" w:lineRule="auto" w:before="0"/>
        <w:ind w:left="821" w:right="1144" w:firstLine="0"/>
        <w:jc w:val="left"/>
        <w:rPr>
          <w:sz w:val="24"/>
        </w:rPr>
      </w:pPr>
      <w:r>
        <w:rPr>
          <w:sz w:val="24"/>
        </w:rPr>
        <w:t>Autumn Term, 2020</w:t>
        <w:tab/>
      </w:r>
      <w:r>
        <w:rPr>
          <w:b/>
          <w:sz w:val="24"/>
        </w:rPr>
        <w:t>Case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Study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Support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Session*</w:t>
      </w:r>
      <w:r>
        <w:rPr>
          <w:b/>
          <w:spacing w:val="-4"/>
          <w:sz w:val="24"/>
        </w:rPr>
        <w:t> </w:t>
      </w:r>
      <w:r>
        <w:rPr>
          <w:sz w:val="24"/>
        </w:rPr>
        <w:t>(date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time</w:t>
      </w:r>
      <w:r>
        <w:rPr>
          <w:spacing w:val="-6"/>
          <w:sz w:val="24"/>
        </w:rPr>
        <w:t> </w:t>
      </w:r>
      <w:r>
        <w:rPr>
          <w:sz w:val="24"/>
        </w:rPr>
        <w:t>tbc) February – April, 2021</w:t>
        <w:tab/>
        <w:t>Schools submit final Case Study</w:t>
      </w:r>
    </w:p>
    <w:p>
      <w:pPr>
        <w:pStyle w:val="BodyText"/>
        <w:tabs>
          <w:tab w:pos="3701" w:val="left" w:leader="none"/>
        </w:tabs>
        <w:spacing w:line="292" w:lineRule="exact"/>
        <w:ind w:left="821"/>
      </w:pPr>
      <w:r>
        <w:rPr/>
        <w:t>September,</w:t>
      </w:r>
      <w:r>
        <w:rPr>
          <w:spacing w:val="-6"/>
        </w:rPr>
        <w:t> </w:t>
      </w:r>
      <w:r>
        <w:rPr>
          <w:spacing w:val="-4"/>
        </w:rPr>
        <w:t>2021</w:t>
      </w:r>
      <w:r>
        <w:rPr/>
        <w:tab/>
        <w:t>Artsmark</w:t>
      </w:r>
      <w:r>
        <w:rPr>
          <w:spacing w:val="-4"/>
        </w:rPr>
        <w:t> </w:t>
      </w:r>
      <w:r>
        <w:rPr/>
        <w:t>/</w:t>
      </w:r>
      <w:r>
        <w:rPr>
          <w:spacing w:val="-3"/>
        </w:rPr>
        <w:t> </w:t>
      </w:r>
      <w:r>
        <w:rPr/>
        <w:t>City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Culture </w:t>
      </w:r>
      <w:r>
        <w:rPr>
          <w:spacing w:val="-2"/>
        </w:rPr>
        <w:t>Celebration!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before="0"/>
        <w:ind w:left="2261" w:right="230" w:firstLine="0"/>
        <w:jc w:val="left"/>
        <w:rPr>
          <w:i/>
          <w:sz w:val="24"/>
        </w:rPr>
      </w:pPr>
      <w:r>
        <w:rPr>
          <w:i/>
          <w:sz w:val="24"/>
        </w:rPr>
        <w:t>*These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sessions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must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attended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two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members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staff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each</w:t>
      </w:r>
      <w:r>
        <w:rPr>
          <w:i/>
          <w:sz w:val="24"/>
        </w:rPr>
        <w:t> school, including a member of the Senior Leadership Team</w:t>
      </w:r>
    </w:p>
    <w:sectPr>
      <w:pgSz w:w="11910" w:h="16840"/>
      <w:pgMar w:header="706" w:footer="1158" w:top="2100" w:bottom="1340" w:left="12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0224">
          <wp:simplePos x="0" y="0"/>
          <wp:positionH relativeFrom="page">
            <wp:posOffset>4563997</wp:posOffset>
          </wp:positionH>
          <wp:positionV relativeFrom="page">
            <wp:posOffset>9830355</wp:posOffset>
          </wp:positionV>
          <wp:extent cx="2320168" cy="499268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20168" cy="4992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40736">
          <wp:simplePos x="0" y="0"/>
          <wp:positionH relativeFrom="page">
            <wp:posOffset>789508</wp:posOffset>
          </wp:positionH>
          <wp:positionV relativeFrom="page">
            <wp:posOffset>9847343</wp:posOffset>
          </wp:positionV>
          <wp:extent cx="1060861" cy="471137"/>
          <wp:effectExtent l="0" t="0" r="0" b="0"/>
          <wp:wrapNone/>
          <wp:docPr id="4" name="Image 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" name="Image 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60861" cy="4711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41248">
          <wp:simplePos x="0" y="0"/>
          <wp:positionH relativeFrom="page">
            <wp:posOffset>2241637</wp:posOffset>
          </wp:positionH>
          <wp:positionV relativeFrom="page">
            <wp:posOffset>9847833</wp:posOffset>
          </wp:positionV>
          <wp:extent cx="1964664" cy="449072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964664" cy="449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9200">
          <wp:simplePos x="0" y="0"/>
          <wp:positionH relativeFrom="page">
            <wp:posOffset>5369868</wp:posOffset>
          </wp:positionH>
          <wp:positionV relativeFrom="page">
            <wp:posOffset>448309</wp:posOffset>
          </wp:positionV>
          <wp:extent cx="1423315" cy="89535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331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39712">
          <wp:simplePos x="0" y="0"/>
          <wp:positionH relativeFrom="page">
            <wp:posOffset>864235</wp:posOffset>
          </wp:positionH>
          <wp:positionV relativeFrom="page">
            <wp:posOffset>449579</wp:posOffset>
          </wp:positionV>
          <wp:extent cx="3332788" cy="885397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332788" cy="8853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73"/>
      <w:ind w:left="1828" w:right="1838"/>
      <w:jc w:val="center"/>
    </w:pPr>
    <w:rPr>
      <w:rFonts w:ascii="Calibri" w:hAnsi="Calibri" w:eastAsia="Calibri" w:cs="Calibri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305" w:lineRule="exact"/>
      <w:ind w:left="821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artsmark.org.uk/" TargetMode="External"/><Relationship Id="rId8" Type="http://schemas.openxmlformats.org/officeDocument/2006/relationships/hyperlink" Target="mailto:jonathon.wakefield@coventry.gov.uk" TargetMode="External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Coventry Performing Arts Service</dc:creator>
  <dcterms:created xsi:type="dcterms:W3CDTF">2024-09-10T11:01:51Z</dcterms:created>
  <dcterms:modified xsi:type="dcterms:W3CDTF">2024-09-10T11:01:51Z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2024-09-10T00:00:00Z</vt:filetime>
  </property>
  <property fmtid="{D5CDD505-2E9C-101B-9397-08002B2CF9AE}" pid="5" name="Producer">
    <vt:lpwstr>Microsoft® Word 2013</vt:lpwstr>
  </property>
</Properties>
</file>